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A412A">
      <w:pPr>
        <w:spacing w:line="640" w:lineRule="exact"/>
        <w:rPr>
          <w:rFonts w:hint="eastAsia" w:ascii="仿宋" w:hAnsi="仿宋" w:eastAsia="仿宋" w:cs="仿宋"/>
          <w:sz w:val="32"/>
          <w:szCs w:val="32"/>
        </w:rPr>
      </w:pPr>
      <w:bookmarkStart w:id="1" w:name="_GoBack"/>
      <w:bookmarkEnd w:id="1"/>
      <w:r>
        <w:rPr>
          <w:rFonts w:hint="eastAsia" w:ascii="仿宋" w:hAnsi="仿宋" w:eastAsia="仿宋" w:cs="仿宋"/>
          <w:sz w:val="32"/>
          <w:szCs w:val="32"/>
        </w:rPr>
        <w:t>附件：</w:t>
      </w:r>
    </w:p>
    <w:p w14:paraId="3299331B">
      <w:pPr>
        <w:jc w:val="center"/>
        <w:rPr>
          <w:rFonts w:hint="eastAsia" w:ascii="黑体" w:hAnsi="黑体" w:eastAsia="黑体" w:cs="仿宋"/>
          <w:b/>
          <w:sz w:val="36"/>
          <w:szCs w:val="36"/>
        </w:rPr>
      </w:pPr>
      <w:r>
        <w:rPr>
          <w:rFonts w:hint="eastAsia" w:ascii="黑体" w:hAnsi="黑体" w:eastAsia="黑体" w:cs="仿宋"/>
          <w:b/>
          <w:sz w:val="36"/>
          <w:szCs w:val="36"/>
        </w:rPr>
        <w:t>XX学院2025-2026学年第1学期</w:t>
      </w:r>
    </w:p>
    <w:p w14:paraId="3A4A6A67">
      <w:pPr>
        <w:jc w:val="center"/>
        <w:rPr>
          <w:rFonts w:hint="eastAsia" w:ascii="黑体" w:hAnsi="黑体" w:eastAsia="黑体" w:cs="仿宋"/>
          <w:b/>
          <w:sz w:val="36"/>
          <w:szCs w:val="36"/>
        </w:rPr>
      </w:pPr>
      <w:r>
        <w:rPr>
          <w:rFonts w:hint="eastAsia" w:ascii="黑体" w:hAnsi="黑体" w:eastAsia="黑体" w:cs="仿宋"/>
          <w:b/>
          <w:sz w:val="36"/>
          <w:szCs w:val="36"/>
        </w:rPr>
        <w:t>课堂教学质量监测与改进期中工作总结</w:t>
      </w:r>
    </w:p>
    <w:p w14:paraId="53E0B1DB">
      <w:pPr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（参考模板）</w:t>
      </w:r>
    </w:p>
    <w:p w14:paraId="6E14007D">
      <w:pPr>
        <w:spacing w:line="360" w:lineRule="auto"/>
        <w:ind w:firstLine="570"/>
        <w:jc w:val="center"/>
        <w:rPr>
          <w:rFonts w:hint="eastAsia" w:ascii="仿宋" w:hAnsi="仿宋" w:eastAsia="仿宋" w:cs="仿宋"/>
          <w:sz w:val="32"/>
          <w:szCs w:val="32"/>
        </w:rPr>
      </w:pPr>
    </w:p>
    <w:p w14:paraId="1063A4C3">
      <w:pPr>
        <w:spacing w:line="360" w:lineRule="auto"/>
        <w:rPr>
          <w:rFonts w:hint="eastAsia"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一、</w:t>
      </w:r>
      <w:r>
        <w:rPr>
          <w:rFonts w:hint="eastAsia" w:ascii="黑体" w:hAnsi="黑体" w:eastAsia="黑体"/>
          <w:sz w:val="28"/>
          <w:szCs w:val="28"/>
        </w:rPr>
        <w:t>学院开展课堂教学质量监测基本情况</w:t>
      </w:r>
    </w:p>
    <w:p w14:paraId="59B48F4D">
      <w:pPr>
        <w:spacing w:line="360" w:lineRule="auto"/>
        <w:ind w:firstLine="480" w:firstLineChars="200"/>
        <w:rPr>
          <w:rFonts w:hint="eastAsia"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（含听课数据、课堂情况、典型案例）</w:t>
      </w:r>
    </w:p>
    <w:p w14:paraId="7EEA5B3B">
      <w:pPr>
        <w:spacing w:line="360" w:lineRule="auto"/>
        <w:rPr>
          <w:rFonts w:hint="eastAsia"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二、</w:t>
      </w:r>
      <w:r>
        <w:rPr>
          <w:rFonts w:hint="eastAsia" w:ascii="黑体" w:hAnsi="黑体" w:eastAsia="黑体"/>
          <w:sz w:val="28"/>
          <w:szCs w:val="28"/>
        </w:rPr>
        <w:t>发现的问题</w:t>
      </w:r>
    </w:p>
    <w:p w14:paraId="7FBAD39A">
      <w:pPr>
        <w:spacing w:line="360" w:lineRule="auto"/>
        <w:ind w:firstLine="525"/>
        <w:rPr>
          <w:rFonts w:hint="eastAsia" w:asciiTheme="majorEastAsia" w:hAnsiTheme="majorEastAsia" w:eastAsiaTheme="majorEastAsia"/>
          <w:color w:val="FF0000"/>
          <w:sz w:val="24"/>
          <w:szCs w:val="24"/>
        </w:rPr>
      </w:pPr>
      <w:bookmarkStart w:id="0" w:name="_Hlk194930160"/>
      <w:r>
        <w:rPr>
          <w:rFonts w:hint="eastAsia" w:asciiTheme="majorEastAsia" w:hAnsiTheme="majorEastAsia" w:eastAsiaTheme="majorEastAsia"/>
          <w:sz w:val="24"/>
          <w:szCs w:val="24"/>
        </w:rPr>
        <w:t>根据学院领导、系主任、二级督导听课情况，总结学院课堂教学存在的主要问题及明确需要跟踪听课的任课教师</w:t>
      </w:r>
    </w:p>
    <w:bookmarkEnd w:id="0"/>
    <w:p w14:paraId="3D54ADD0">
      <w:pPr>
        <w:spacing w:line="360" w:lineRule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三、针对问题采取的措施</w:t>
      </w:r>
    </w:p>
    <w:p w14:paraId="749CC992">
      <w:pPr>
        <w:spacing w:line="360" w:lineRule="auto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    针对问题逐条写出措施</w:t>
      </w:r>
    </w:p>
    <w:p w14:paraId="3DEDCB0B">
      <w:pPr>
        <w:spacing w:line="360" w:lineRule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四、跟踪改进结果</w:t>
      </w:r>
    </w:p>
    <w:p w14:paraId="66933923">
      <w:pPr>
        <w:spacing w:line="360" w:lineRule="auto"/>
        <w:ind w:firstLine="482" w:firstLineChars="200"/>
        <w:rPr>
          <w:rFonts w:hint="eastAsia"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1.针对</w:t>
      </w: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上学期</w:t>
      </w: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发现的主要问题及采取的措施，跟踪改进情况</w:t>
      </w:r>
    </w:p>
    <w:p w14:paraId="3903F33E">
      <w:pPr>
        <w:spacing w:line="360" w:lineRule="auto"/>
        <w:ind w:firstLine="482" w:firstLineChars="200"/>
        <w:rPr>
          <w:rFonts w:hint="eastAsia" w:asciiTheme="majorEastAsia" w:hAnsiTheme="majorEastAsia" w:eastAsia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/>
          <w:b/>
          <w:bCs/>
          <w:sz w:val="24"/>
          <w:szCs w:val="24"/>
        </w:rPr>
        <w:t>2.反馈上学期需要跟踪听课的任课教师的课堂教学情况</w:t>
      </w:r>
    </w:p>
    <w:p w14:paraId="67977134">
      <w:pPr>
        <w:rPr>
          <w:rFonts w:hint="eastAsia" w:asciiTheme="majorEastAsia" w:hAnsiTheme="majorEastAsia" w:eastAsiaTheme="majorEastAsia"/>
          <w:sz w:val="24"/>
          <w:szCs w:val="24"/>
        </w:rPr>
      </w:pPr>
    </w:p>
    <w:p w14:paraId="37DED65F">
      <w:pPr>
        <w:spacing w:line="360" w:lineRule="auto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                                                   领导签名（盖章）：</w:t>
      </w:r>
    </w:p>
    <w:p w14:paraId="7AD2C55D">
      <w:pPr>
        <w:spacing w:line="360" w:lineRule="auto"/>
        <w:rPr>
          <w:sz w:val="28"/>
          <w:szCs w:val="28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 xml:space="preserve">                                                 年    月    日</w:t>
      </w:r>
    </w:p>
    <w:p w14:paraId="02EA6C3D"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7646FF8D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格式要求：</w:t>
      </w:r>
    </w:p>
    <w:p w14:paraId="1CC6C88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1.标题：黑体小二，加粗</w:t>
      </w:r>
    </w:p>
    <w:p w14:paraId="11088B3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2.一级标题：黑体四号，首行缩进2字符，1.5倍行距；</w:t>
      </w:r>
    </w:p>
    <w:p w14:paraId="0FD2579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3.二级标题：宋体小四，加粗，首行缩进2字符，1.5倍行距；</w:t>
      </w:r>
    </w:p>
    <w:p w14:paraId="2637E5C8">
      <w:pPr>
        <w:spacing w:line="360" w:lineRule="auto"/>
        <w:ind w:right="84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4.正文：宋体小四，两端对齐，首行左缩进2个字符，1.5倍行距。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159"/>
    <w:rsid w:val="000028E9"/>
    <w:rsid w:val="0001342B"/>
    <w:rsid w:val="00043624"/>
    <w:rsid w:val="000B696B"/>
    <w:rsid w:val="000C58E6"/>
    <w:rsid w:val="000E5A49"/>
    <w:rsid w:val="00101DB9"/>
    <w:rsid w:val="0016130E"/>
    <w:rsid w:val="001700FD"/>
    <w:rsid w:val="00176056"/>
    <w:rsid w:val="001807D0"/>
    <w:rsid w:val="001A01F0"/>
    <w:rsid w:val="001D249F"/>
    <w:rsid w:val="001D4304"/>
    <w:rsid w:val="0025488D"/>
    <w:rsid w:val="00334663"/>
    <w:rsid w:val="0036733C"/>
    <w:rsid w:val="003A5320"/>
    <w:rsid w:val="00436D6E"/>
    <w:rsid w:val="00436EE0"/>
    <w:rsid w:val="00473CBF"/>
    <w:rsid w:val="005022F2"/>
    <w:rsid w:val="005206BD"/>
    <w:rsid w:val="00531A34"/>
    <w:rsid w:val="00544234"/>
    <w:rsid w:val="005612A4"/>
    <w:rsid w:val="00564F18"/>
    <w:rsid w:val="00580F8C"/>
    <w:rsid w:val="00594366"/>
    <w:rsid w:val="00594604"/>
    <w:rsid w:val="005D1386"/>
    <w:rsid w:val="00610159"/>
    <w:rsid w:val="00612165"/>
    <w:rsid w:val="0067222C"/>
    <w:rsid w:val="00712E3A"/>
    <w:rsid w:val="008A592C"/>
    <w:rsid w:val="00924672"/>
    <w:rsid w:val="00937C79"/>
    <w:rsid w:val="00950788"/>
    <w:rsid w:val="009673CA"/>
    <w:rsid w:val="0097437A"/>
    <w:rsid w:val="00982D0B"/>
    <w:rsid w:val="00983EB2"/>
    <w:rsid w:val="0098549E"/>
    <w:rsid w:val="009C74EE"/>
    <w:rsid w:val="009F3C9D"/>
    <w:rsid w:val="00A0407D"/>
    <w:rsid w:val="00A91CCF"/>
    <w:rsid w:val="00B179DA"/>
    <w:rsid w:val="00B34777"/>
    <w:rsid w:val="00B506A6"/>
    <w:rsid w:val="00C44D59"/>
    <w:rsid w:val="00C476B6"/>
    <w:rsid w:val="00C93207"/>
    <w:rsid w:val="00CA7CCC"/>
    <w:rsid w:val="00CB1A37"/>
    <w:rsid w:val="00CC7E93"/>
    <w:rsid w:val="00E85009"/>
    <w:rsid w:val="00E85B90"/>
    <w:rsid w:val="00E94442"/>
    <w:rsid w:val="00EB52F9"/>
    <w:rsid w:val="00F01EB6"/>
    <w:rsid w:val="00FA1416"/>
    <w:rsid w:val="11FF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E75B6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E75B6" w:themeColor="accent1" w:themeShade="BF"/>
      <w:sz w:val="24"/>
      <w:szCs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E75B6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Date"/>
    <w:basedOn w:val="1"/>
    <w:next w:val="1"/>
    <w:link w:val="40"/>
    <w:semiHidden/>
    <w:unhideWhenUsed/>
    <w:qFormat/>
    <w:uiPriority w:val="99"/>
    <w:pPr>
      <w:ind w:left="100" w:leftChars="2500"/>
    </w:pPr>
  </w:style>
  <w:style w:type="paragraph" w:styleId="12">
    <w:name w:val="foot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29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Title"/>
    <w:basedOn w:val="1"/>
    <w:next w:val="1"/>
    <w:link w:val="28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2E75B6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2E75B6" w:themeColor="accent1" w:themeShade="BF"/>
      <w:sz w:val="24"/>
      <w:szCs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2E75B6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E75B6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2E75B6" w:themeColor="accent1" w:themeShade="BF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E75B6" w:themeColor="accent1" w:themeShade="BF"/>
      <w:spacing w:val="5"/>
    </w:rPr>
  </w:style>
  <w:style w:type="character" w:customStyle="1" w:styleId="37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8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0">
    <w:name w:val="日期 字符"/>
    <w:basedOn w:val="17"/>
    <w:link w:val="11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716</Words>
  <Characters>790</Characters>
  <Lines>6</Lines>
  <Paragraphs>1</Paragraphs>
  <TotalTime>36</TotalTime>
  <ScaleCrop>false</ScaleCrop>
  <LinksUpToDate>false</LinksUpToDate>
  <CharactersWithSpaces>914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2025-10-11T08:04:00Z</dcterms:created>
  <dc:creator>海云 王</dc:creator>
  <cp:lastModifiedBy>无双</cp:lastModifiedBy>
  <cp:lastPrinted>2025-10-11T08:45:00Z</cp:lastPrinted>
  <dcterms:modified xsi:type="dcterms:W3CDTF">2025-10-14T00:20:18Z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eyJoZGlkIjoiZjBiYjNiZGYyYmUxZTRkOWIzNWViOWRkOTRlOGRkZDgiLCJ1c2VySWQiOiIxMDMxMTE1NTE1In0=</vt:lpwstr>
  </property>
  <property fmtid="{D5CDD505-2E9C-101B-9397-08002B2CF9AE}" pid="3" name="KSOProductBuildVer">
    <vt:lpwstr>2052-12.1.0.19770</vt:lpwstr>
  </property>
  <property fmtid="{D5CDD505-2E9C-101B-9397-08002B2CF9AE}" pid="4" name="ICV">
    <vt:lpwstr>8D288097EBAD45968078C6FB8845315C_12</vt:lpwstr>
  </property>
</Properties>
</file>