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43" w:firstLineChars="200"/>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当代大学生传承社会实践活动服务队</w:t>
      </w:r>
    </w:p>
    <w:p>
      <w:pPr>
        <w:spacing w:line="360" w:lineRule="auto"/>
        <w:ind w:firstLine="56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8"/>
          <w:szCs w:val="28"/>
          <w14:textFill>
            <w14:solidFill>
              <w14:schemeClr w14:val="tx1"/>
            </w14:solidFill>
          </w14:textFill>
        </w:rPr>
        <w:t xml:space="preserve">                                            </w:t>
      </w:r>
      <w:r>
        <w:rPr>
          <w:rFonts w:hint="eastAsia" w:asciiTheme="majorEastAsia" w:hAnsiTheme="majorEastAsia" w:eastAsiaTheme="majorEastAsia"/>
          <w:b/>
          <w:color w:val="000000" w:themeColor="text1"/>
          <w:sz w:val="28"/>
          <w:szCs w:val="28"/>
          <w:lang w:val="en-US" w:eastAsia="zh-CN"/>
          <w14:textFill>
            <w14:solidFill>
              <w14:schemeClr w14:val="tx1"/>
            </w14:solidFill>
          </w14:textFill>
        </w:rPr>
        <w:t xml:space="preserve"> </w:t>
      </w:r>
      <w:bookmarkStart w:id="0" w:name="_GoBack"/>
      <w:bookmarkEnd w:id="0"/>
      <w:r>
        <w:rPr>
          <w:rFonts w:hint="eastAsia" w:asciiTheme="majorEastAsia" w:hAnsiTheme="majorEastAsia" w:eastAsiaTheme="majorEastAsia"/>
          <w:b/>
          <w:color w:val="000000" w:themeColor="text1"/>
          <w:sz w:val="28"/>
          <w:szCs w:val="28"/>
          <w14:textFill>
            <w14:solidFill>
              <w14:schemeClr w14:val="tx1"/>
            </w14:solidFill>
          </w14:textFill>
        </w:rPr>
        <w:t xml:space="preserve"> </w:t>
      </w:r>
      <w:r>
        <w:rPr>
          <w:rFonts w:hint="eastAsia" w:asciiTheme="minorEastAsia" w:hAnsiTheme="minorEastAsia" w:eastAsiaTheme="minorEastAsia" w:cstheme="minorEastAsia"/>
          <w:b/>
          <w:color w:val="000000" w:themeColor="text1"/>
          <w:sz w:val="24"/>
          <w14:textFill>
            <w14:solidFill>
              <w14:schemeClr w14:val="tx1"/>
            </w14:solidFill>
          </w14:textFill>
        </w:rPr>
        <w:t>——  李桃</w:t>
      </w:r>
    </w:p>
    <w:p>
      <w:pPr>
        <w:spacing w:line="360" w:lineRule="auto"/>
        <w:ind w:firstLine="480" w:firstLineChars="200"/>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2017年7月14日至2017年7月21日，校团委“传承”社会实践服务队深入广东省湛江市麻章区麻章镇大鹏小学开展为期一周的暑期“三下乡”社会实践活动。参加此次活动的</w:t>
      </w:r>
    </w:p>
    <w:p>
      <w:pPr>
        <w:spacing w:line="360" w:lineRule="auto"/>
        <w:jc w:val="both"/>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成员有19名志愿者和一名指导老师。</w:t>
      </w:r>
    </w:p>
    <w:p>
      <w:pPr>
        <w:spacing w:line="360" w:lineRule="auto"/>
        <w:jc w:val="center"/>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一、我校的团队优势</w:t>
      </w:r>
    </w:p>
    <w:p>
      <w:pPr>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共青团广东培正学院委员会“传承”社会实践服务队已成立五年，是一支经验丰富，有着较强团队协作能力的团队队伍。队员均为该校团委的干部及助理，不但都具备了一定的策划能力和实践能力，而且队员中有专职从事志愿服务的干部，具有丰富的志愿实践经验以及一定的专业知识，此外，带队老师还是校团委志愿实践部的指导老师。</w:t>
      </w:r>
    </w:p>
    <w:p>
      <w:pPr>
        <w:spacing w:line="360" w:lineRule="auto"/>
        <w:ind w:firstLine="480" w:firstLineChars="200"/>
        <w:jc w:val="center"/>
        <w:rPr>
          <w:rFonts w:asciiTheme="minorEastAsia" w:hAnsiTheme="minorEastAsia"/>
          <w:color w:val="000000"/>
          <w:sz w:val="24"/>
          <w:shd w:val="clear" w:color="auto" w:fill="F5FDFF"/>
        </w:rPr>
      </w:pPr>
      <w:r>
        <w:rPr>
          <w:rFonts w:hint="eastAsia" w:asciiTheme="minorEastAsia" w:hAnsiTheme="minorEastAsia"/>
          <w:color w:val="000000"/>
          <w:sz w:val="24"/>
          <w:shd w:val="clear" w:color="auto" w:fill="F5FDFF"/>
        </w:rPr>
        <w:drawing>
          <wp:inline distT="0" distB="0" distL="0" distR="0">
            <wp:extent cx="5191125" cy="3876040"/>
            <wp:effectExtent l="0" t="0" r="952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99070" cy="3882090"/>
                    </a:xfrm>
                    <a:prstGeom prst="rect">
                      <a:avLst/>
                    </a:prstGeom>
                  </pic:spPr>
                </pic:pic>
              </a:graphicData>
            </a:graphic>
          </wp:inline>
        </w:drawing>
      </w:r>
    </w:p>
    <w:p>
      <w:pPr>
        <w:spacing w:line="360" w:lineRule="auto"/>
        <w:ind w:firstLine="480" w:firstLineChars="200"/>
        <w:rPr>
          <w:rFonts w:asciiTheme="minorEastAsia" w:hAnsiTheme="minorEastAsia"/>
          <w:color w:val="000000"/>
          <w:sz w:val="24"/>
        </w:rPr>
      </w:pPr>
      <w:r>
        <w:rPr>
          <w:rFonts w:hint="eastAsia" w:asciiTheme="minorEastAsia" w:hAnsiTheme="minorEastAsia"/>
          <w:color w:val="000000"/>
          <w:sz w:val="24"/>
        </w:rPr>
        <w:t>两个月前，我们团队就开始为暑期“三下乡”社会实践活动做前期准备，其中包括活动成员的招募、去实践地点踩点、三下乡队员首次见面会（进行课程的讨论及分工、分组）、活动物资的采购、最大化地所有空闲时间相约无数次彩排（周末甚至紧张的期末考试期间也不例外）。此外，为了让队员彼此间更加熟络，为培养团队的团结和默契，我们还组织了团体协作类的户外拓展活动、体能素质训练。志愿者们积极配合，为此次活动的顺利开展奠定了坚实的基础。</w:t>
      </w:r>
    </w:p>
    <w:p>
      <w:pPr>
        <w:spacing w:line="360" w:lineRule="auto"/>
        <w:ind w:firstLine="480" w:firstLineChars="200"/>
        <w:jc w:val="center"/>
        <w:rPr>
          <w:rFonts w:asciiTheme="minorEastAsia" w:hAnsiTheme="minorEastAsia"/>
          <w:color w:val="000000"/>
          <w:sz w:val="24"/>
          <w:shd w:val="clear" w:color="auto" w:fill="F5FDFF"/>
        </w:rPr>
      </w:pPr>
      <w:r>
        <w:rPr>
          <w:rFonts w:hint="eastAsia" w:asciiTheme="minorEastAsia" w:hAnsiTheme="minorEastAsia"/>
          <w:color w:val="000000"/>
          <w:sz w:val="24"/>
          <w:shd w:val="clear" w:color="auto" w:fill="F5FDFF"/>
        </w:rPr>
        <w:drawing>
          <wp:inline distT="0" distB="0" distL="0" distR="0">
            <wp:extent cx="3343275" cy="33432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41665" cy="3341665"/>
                    </a:xfrm>
                    <a:prstGeom prst="rect">
                      <a:avLst/>
                    </a:prstGeom>
                  </pic:spPr>
                </pic:pic>
              </a:graphicData>
            </a:graphic>
          </wp:inline>
        </w:drawing>
      </w:r>
    </w:p>
    <w:p>
      <w:pPr>
        <w:spacing w:line="360" w:lineRule="auto"/>
        <w:jc w:val="center"/>
        <w:rPr>
          <w:rFonts w:asciiTheme="minorEastAsia" w:hAnsiTheme="minorEastAsia"/>
          <w:color w:val="000000"/>
          <w:sz w:val="24"/>
          <w:shd w:val="clear" w:color="auto" w:fill="F5FDFF"/>
        </w:rPr>
      </w:pPr>
      <w:r>
        <w:rPr>
          <w:rFonts w:hint="eastAsia" w:asciiTheme="minorEastAsia" w:hAnsiTheme="minorEastAsia"/>
          <w:b/>
          <w:color w:val="000000"/>
          <w:sz w:val="24"/>
        </w:rPr>
        <w:t>队员见面会、排练之余留影、负责人前去踩点</w:t>
      </w:r>
    </w:p>
    <w:p>
      <w:pPr>
        <w:spacing w:line="360" w:lineRule="auto"/>
        <w:ind w:firstLine="480" w:firstLineChars="200"/>
        <w:rPr>
          <w:rFonts w:asciiTheme="minorEastAsia" w:hAnsiTheme="minorEastAsia"/>
          <w:color w:val="000000"/>
          <w:sz w:val="24"/>
        </w:rPr>
      </w:pPr>
      <w:r>
        <w:rPr>
          <w:rFonts w:asciiTheme="minorEastAsia" w:hAnsiTheme="minorEastAsia"/>
          <w:color w:val="000000"/>
          <w:sz w:val="24"/>
        </w:rPr>
        <w:t>此次暑期“三下乡”社会实践活动内容涉及了教育关爱服务团、走访调研</w:t>
      </w:r>
      <w:r>
        <w:rPr>
          <w:rFonts w:hint="eastAsia" w:asciiTheme="minorEastAsia" w:hAnsiTheme="minorEastAsia"/>
          <w:color w:val="000000"/>
          <w:sz w:val="24"/>
        </w:rPr>
        <w:t>、爱国</w:t>
      </w:r>
      <w:r>
        <w:rPr>
          <w:rFonts w:asciiTheme="minorEastAsia" w:hAnsiTheme="minorEastAsia"/>
          <w:color w:val="000000"/>
          <w:sz w:val="24"/>
        </w:rPr>
        <w:t>视频拍摄</w:t>
      </w:r>
      <w:r>
        <w:rPr>
          <w:rFonts w:hint="eastAsia" w:asciiTheme="minorEastAsia" w:hAnsiTheme="minorEastAsia"/>
          <w:color w:val="000000"/>
          <w:sz w:val="24"/>
        </w:rPr>
        <w:t>、</w:t>
      </w:r>
      <w:r>
        <w:rPr>
          <w:rFonts w:asciiTheme="minorEastAsia" w:hAnsiTheme="minorEastAsia"/>
          <w:color w:val="000000"/>
          <w:sz w:val="24"/>
        </w:rPr>
        <w:t>文艺汇演等方面。</w:t>
      </w:r>
    </w:p>
    <w:p>
      <w:pPr>
        <w:spacing w:line="360" w:lineRule="auto"/>
        <w:ind w:firstLine="3373" w:firstLineChars="1400"/>
        <w:rPr>
          <w:rFonts w:asciiTheme="minorEastAsia" w:hAnsiTheme="minorEastAsia"/>
          <w:color w:val="000000"/>
          <w:sz w:val="24"/>
        </w:rPr>
      </w:pPr>
      <w:r>
        <w:rPr>
          <w:rFonts w:hint="eastAsia" w:asciiTheme="minorEastAsia" w:hAnsiTheme="minorEastAsia"/>
          <w:b/>
          <w:color w:val="000000"/>
          <w:sz w:val="24"/>
        </w:rPr>
        <w:t>二、教育关爱服务团——支教篇</w:t>
      </w:r>
    </w:p>
    <w:p>
      <w:pPr>
        <w:spacing w:line="360" w:lineRule="auto"/>
        <w:ind w:firstLine="480" w:firstLineChars="200"/>
        <w:rPr>
          <w:rFonts w:asciiTheme="minorEastAsia" w:hAnsiTheme="minorEastAsia"/>
          <w:color w:val="000000"/>
          <w:sz w:val="24"/>
        </w:rPr>
      </w:pPr>
      <w:r>
        <w:rPr>
          <w:rFonts w:hint="eastAsia" w:asciiTheme="minorEastAsia" w:hAnsiTheme="minorEastAsia"/>
          <w:color w:val="000000"/>
          <w:sz w:val="24"/>
        </w:rPr>
        <w:t>针对大鹏小学课程开展情况，队伍为小朋友们带来趣味英语、玩转地理、通晓历史等趣味课堂。为了丰富他们的第二课堂，队伍还开展了绘画、书法、知识竞赛、体育课、户外素质拓展、手工课、朗诵比赛等特色活动。这不仅能给小朋友带来新知识，还能激发他们的学习兴趣及热情。</w:t>
      </w:r>
    </w:p>
    <w:p>
      <w:pPr>
        <w:spacing w:line="360" w:lineRule="auto"/>
        <w:ind w:firstLine="480" w:firstLineChars="200"/>
        <w:jc w:val="center"/>
        <w:rPr>
          <w:rFonts w:asciiTheme="minorEastAsia" w:hAnsiTheme="minorEastAsia"/>
          <w:color w:val="000000"/>
          <w:sz w:val="24"/>
          <w:shd w:val="clear" w:color="auto" w:fill="F5FDFF"/>
        </w:rPr>
      </w:pPr>
      <w:r>
        <w:rPr>
          <w:rFonts w:hint="eastAsia" w:asciiTheme="minorEastAsia" w:hAnsiTheme="minorEastAsia"/>
          <w:color w:val="000000"/>
          <w:sz w:val="24"/>
          <w:shd w:val="clear" w:color="auto" w:fill="F5FDFF"/>
        </w:rPr>
        <w:drawing>
          <wp:inline distT="0" distB="0" distL="0" distR="0">
            <wp:extent cx="3336925" cy="3336925"/>
            <wp:effectExtent l="0" t="0" r="15875"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6925" cy="3336925"/>
                    </a:xfrm>
                    <a:prstGeom prst="rect">
                      <a:avLst/>
                    </a:prstGeom>
                  </pic:spPr>
                </pic:pic>
              </a:graphicData>
            </a:graphic>
          </wp:inline>
        </w:drawing>
      </w:r>
    </w:p>
    <w:p>
      <w:pPr>
        <w:spacing w:line="360" w:lineRule="auto"/>
        <w:ind w:firstLine="4096" w:firstLineChars="1700"/>
        <w:jc w:val="both"/>
        <w:rPr>
          <w:rFonts w:asciiTheme="minorEastAsia" w:hAnsiTheme="minorEastAsia"/>
          <w:b/>
          <w:color w:val="000000"/>
          <w:sz w:val="24"/>
        </w:rPr>
      </w:pPr>
      <w:r>
        <w:rPr>
          <w:rFonts w:hint="eastAsia" w:asciiTheme="minorEastAsia" w:hAnsiTheme="minorEastAsia"/>
          <w:b/>
          <w:color w:val="000000"/>
          <w:sz w:val="24"/>
        </w:rPr>
        <w:t>三、走访调研篇</w:t>
      </w:r>
    </w:p>
    <w:p>
      <w:pPr>
        <w:spacing w:line="360" w:lineRule="auto"/>
        <w:ind w:firstLine="480" w:firstLineChars="200"/>
        <w:rPr>
          <w:rFonts w:asciiTheme="minorEastAsia" w:hAnsiTheme="minorEastAsia"/>
          <w:color w:val="000000"/>
          <w:sz w:val="24"/>
        </w:rPr>
      </w:pPr>
      <w:r>
        <w:rPr>
          <w:rFonts w:hint="eastAsia" w:asciiTheme="minorEastAsia" w:hAnsiTheme="minorEastAsia"/>
          <w:color w:val="000000"/>
          <w:sz w:val="24"/>
        </w:rPr>
        <w:t>根据队伍到当地的前期深入考察，了解到在大鹏小学周边有一个可供大家观光游览及购买花卉的花卉市场，因此队员们以花卉市场为线索，队伍通过采取问卷调查的形式走访村民，就当地经济状况进行调查，并做好相关数据分析后反馈相关意见给当地，希望对促进当地经济的发展有帮助。</w:t>
      </w:r>
    </w:p>
    <w:p>
      <w:pPr>
        <w:spacing w:line="360" w:lineRule="auto"/>
        <w:ind w:firstLine="480" w:firstLineChars="200"/>
        <w:jc w:val="center"/>
        <w:rPr>
          <w:rFonts w:asciiTheme="minorEastAsia" w:hAnsiTheme="minorEastAsia"/>
          <w:color w:val="000000"/>
          <w:sz w:val="24"/>
          <w:shd w:val="clear" w:color="auto" w:fill="F5FDFF"/>
        </w:rPr>
      </w:pPr>
      <w:r>
        <w:rPr>
          <w:rFonts w:hint="eastAsia" w:asciiTheme="minorEastAsia" w:hAnsiTheme="minorEastAsia"/>
          <w:color w:val="000000"/>
          <w:sz w:val="24"/>
          <w:shd w:val="clear" w:color="auto" w:fill="F5FDFF"/>
        </w:rPr>
        <w:drawing>
          <wp:inline distT="0" distB="0" distL="0" distR="0">
            <wp:extent cx="3137535" cy="308610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6025" cy="3084615"/>
                    </a:xfrm>
                    <a:prstGeom prst="rect">
                      <a:avLst/>
                    </a:prstGeom>
                  </pic:spPr>
                </pic:pic>
              </a:graphicData>
            </a:graphic>
          </wp:inline>
        </w:drawing>
      </w:r>
    </w:p>
    <w:p>
      <w:pPr>
        <w:spacing w:line="360" w:lineRule="auto"/>
        <w:ind w:firstLine="482" w:firstLineChars="200"/>
        <w:jc w:val="center"/>
        <w:rPr>
          <w:rFonts w:asciiTheme="minorEastAsia" w:hAnsiTheme="minorEastAsia"/>
          <w:b/>
          <w:color w:val="000000"/>
          <w:sz w:val="24"/>
          <w:shd w:val="clear" w:color="auto" w:fill="F5FDFF"/>
        </w:rPr>
      </w:pPr>
      <w:r>
        <w:rPr>
          <w:rFonts w:hint="eastAsia" w:asciiTheme="minorEastAsia" w:hAnsiTheme="minorEastAsia"/>
          <w:b/>
          <w:color w:val="000000"/>
          <w:sz w:val="24"/>
          <w:shd w:val="clear" w:color="auto" w:fill="F5FDFF"/>
        </w:rPr>
        <w:t>走访调研进万家</w:t>
      </w:r>
    </w:p>
    <w:p>
      <w:pPr>
        <w:spacing w:line="360" w:lineRule="auto"/>
        <w:jc w:val="center"/>
        <w:rPr>
          <w:rFonts w:asciiTheme="minorEastAsia" w:hAnsiTheme="minorEastAsia"/>
          <w:b/>
          <w:color w:val="000000"/>
          <w:sz w:val="24"/>
        </w:rPr>
      </w:pPr>
      <w:r>
        <w:rPr>
          <w:rFonts w:hint="eastAsia" w:asciiTheme="minorEastAsia" w:hAnsiTheme="minorEastAsia"/>
          <w:b/>
          <w:color w:val="000000"/>
          <w:sz w:val="24"/>
        </w:rPr>
        <w:t>四、爱国主义篇</w:t>
      </w:r>
    </w:p>
    <w:p>
      <w:pPr>
        <w:spacing w:line="360" w:lineRule="auto"/>
        <w:ind w:firstLine="480" w:firstLineChars="200"/>
        <w:rPr>
          <w:rFonts w:asciiTheme="minorEastAsia" w:hAnsiTheme="minorEastAsia"/>
          <w:color w:val="000000"/>
          <w:sz w:val="24"/>
        </w:rPr>
      </w:pPr>
      <w:r>
        <w:rPr>
          <w:rFonts w:hint="eastAsia" w:asciiTheme="minorEastAsia" w:hAnsiTheme="minorEastAsia"/>
          <w:color w:val="000000"/>
          <w:sz w:val="24"/>
        </w:rPr>
        <w:t>下乡过程中，“传承”社会实践服务队结合当地情况拍摄了一个以“中国梦”为主题的教育活动视频，主要形式是组织队员及小朋友朗诵爱国诗歌；还为从未见证升旗仪式的他们组织了庄严神圣的升旗仪式，旨在激发小朋友们的爱国之情，帮助他们进一步认识到爱国的重要性。</w:t>
      </w:r>
    </w:p>
    <w:p>
      <w:pPr>
        <w:spacing w:line="360" w:lineRule="auto"/>
        <w:ind w:firstLine="480" w:firstLineChars="200"/>
        <w:jc w:val="center"/>
        <w:rPr>
          <w:rFonts w:asciiTheme="minorEastAsia" w:hAnsiTheme="minorEastAsia"/>
          <w:color w:val="000000"/>
          <w:sz w:val="24"/>
          <w:shd w:val="clear" w:color="auto" w:fill="F5FDFF"/>
        </w:rPr>
      </w:pPr>
      <w:r>
        <w:rPr>
          <w:rFonts w:hint="eastAsia" w:asciiTheme="minorEastAsia" w:hAnsiTheme="minorEastAsia"/>
          <w:color w:val="000000"/>
          <w:sz w:val="24"/>
          <w:shd w:val="clear" w:color="auto" w:fill="F5FDFF"/>
        </w:rPr>
        <w:drawing>
          <wp:inline distT="0" distB="0" distL="0" distR="0">
            <wp:extent cx="5008880" cy="2676525"/>
            <wp:effectExtent l="0" t="0" r="127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5014" cy="2684845"/>
                    </a:xfrm>
                    <a:prstGeom prst="rect">
                      <a:avLst/>
                    </a:prstGeom>
                  </pic:spPr>
                </pic:pic>
              </a:graphicData>
            </a:graphic>
          </wp:inline>
        </w:drawing>
      </w:r>
    </w:p>
    <w:p>
      <w:pPr>
        <w:spacing w:line="360" w:lineRule="auto"/>
        <w:ind w:firstLine="482" w:firstLineChars="200"/>
        <w:jc w:val="center"/>
        <w:rPr>
          <w:rFonts w:asciiTheme="minorEastAsia" w:hAnsiTheme="minorEastAsia"/>
          <w:b/>
          <w:color w:val="000000"/>
          <w:sz w:val="24"/>
        </w:rPr>
      </w:pPr>
      <w:r>
        <w:rPr>
          <w:rFonts w:hint="eastAsia" w:asciiTheme="minorEastAsia" w:hAnsiTheme="minorEastAsia"/>
          <w:b/>
          <w:color w:val="000000"/>
          <w:sz w:val="24"/>
        </w:rPr>
        <w:t>爱国诗歌朗诵兼视频拍摄</w:t>
      </w:r>
    </w:p>
    <w:p>
      <w:pPr>
        <w:spacing w:line="360" w:lineRule="auto"/>
        <w:ind w:firstLine="480" w:firstLineChars="200"/>
        <w:jc w:val="center"/>
        <w:rPr>
          <w:rFonts w:asciiTheme="minorEastAsia" w:hAnsiTheme="minorEastAsia"/>
          <w:color w:val="000000"/>
          <w:sz w:val="24"/>
          <w:shd w:val="clear" w:color="auto" w:fill="F5FDFF"/>
        </w:rPr>
      </w:pPr>
      <w:r>
        <w:rPr>
          <w:rFonts w:hint="eastAsia" w:asciiTheme="minorEastAsia" w:hAnsiTheme="minorEastAsia"/>
          <w:color w:val="000000"/>
          <w:sz w:val="24"/>
          <w:shd w:val="clear" w:color="auto" w:fill="F5FDFF"/>
        </w:rPr>
        <w:drawing>
          <wp:inline distT="0" distB="0" distL="0" distR="0">
            <wp:extent cx="5100320" cy="3400425"/>
            <wp:effectExtent l="0" t="0" r="508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3710" cy="3408935"/>
                    </a:xfrm>
                    <a:prstGeom prst="rect">
                      <a:avLst/>
                    </a:prstGeom>
                  </pic:spPr>
                </pic:pic>
              </a:graphicData>
            </a:graphic>
          </wp:inline>
        </w:drawing>
      </w:r>
    </w:p>
    <w:p>
      <w:pPr>
        <w:spacing w:line="360" w:lineRule="auto"/>
        <w:ind w:firstLine="482" w:firstLineChars="200"/>
        <w:jc w:val="center"/>
        <w:rPr>
          <w:rFonts w:asciiTheme="minorEastAsia" w:hAnsiTheme="minorEastAsia"/>
          <w:color w:val="000000"/>
          <w:sz w:val="24"/>
          <w:shd w:val="clear" w:color="auto" w:fill="F5FDFF"/>
        </w:rPr>
      </w:pPr>
      <w:r>
        <w:rPr>
          <w:rFonts w:hint="eastAsia" w:asciiTheme="minorEastAsia" w:hAnsiTheme="minorEastAsia"/>
          <w:b/>
          <w:color w:val="000000"/>
          <w:sz w:val="24"/>
        </w:rPr>
        <w:t>大鹏小学的首次升旗仪式</w:t>
      </w:r>
    </w:p>
    <w:p>
      <w:pPr>
        <w:spacing w:line="360" w:lineRule="auto"/>
        <w:ind w:firstLine="480" w:firstLineChars="200"/>
        <w:rPr>
          <w:rFonts w:asciiTheme="minorEastAsia" w:hAnsiTheme="minorEastAsia"/>
          <w:color w:val="000000"/>
          <w:sz w:val="24"/>
        </w:rPr>
      </w:pPr>
      <w:r>
        <w:rPr>
          <w:rFonts w:hint="eastAsia" w:asciiTheme="minorEastAsia" w:hAnsiTheme="minorEastAsia"/>
          <w:color w:val="000000"/>
          <w:sz w:val="24"/>
        </w:rPr>
        <w:t xml:space="preserve"> </w:t>
      </w:r>
      <w:r>
        <w:rPr>
          <w:rFonts w:cs="宋体" w:asciiTheme="minorEastAsia" w:hAnsiTheme="minorEastAsia"/>
          <w:kern w:val="0"/>
          <w:sz w:val="24"/>
        </w:rPr>
        <w:t>此次下乡，</w:t>
      </w:r>
      <w:r>
        <w:rPr>
          <w:rFonts w:hint="eastAsia" w:cs="宋体" w:asciiTheme="minorEastAsia" w:hAnsiTheme="minorEastAsia"/>
          <w:kern w:val="0"/>
          <w:sz w:val="24"/>
        </w:rPr>
        <w:t>“传承”社会实践服务队还</w:t>
      </w:r>
      <w:r>
        <w:rPr>
          <w:rFonts w:cs="宋体" w:asciiTheme="minorEastAsia" w:hAnsiTheme="minorEastAsia"/>
          <w:kern w:val="0"/>
          <w:sz w:val="24"/>
        </w:rPr>
        <w:t>举行了文艺演出，演出由全体“三下乡”成员和大鹏小学的学生们共同参与。此次演出表演形式多样，合唱歌声嘹亮、舞蹈</w:t>
      </w:r>
      <w:r>
        <w:rPr>
          <w:rFonts w:hint="eastAsia" w:cs="宋体" w:asciiTheme="minorEastAsia" w:hAnsiTheme="minorEastAsia"/>
          <w:kern w:val="0"/>
          <w:sz w:val="24"/>
        </w:rPr>
        <w:t>《宠爱+咋了爹爹》</w:t>
      </w:r>
      <w:r>
        <w:rPr>
          <w:rFonts w:cs="宋体" w:asciiTheme="minorEastAsia" w:hAnsiTheme="minorEastAsia"/>
          <w:kern w:val="0"/>
          <w:sz w:val="24"/>
        </w:rPr>
        <w:t>动感十足、小品幽默搞笑、武术整齐有力、朗诵声情并茂、手语操</w:t>
      </w:r>
      <w:r>
        <w:rPr>
          <w:rFonts w:hint="eastAsia" w:cs="宋体" w:asciiTheme="minorEastAsia" w:hAnsiTheme="minorEastAsia"/>
          <w:kern w:val="0"/>
          <w:sz w:val="24"/>
        </w:rPr>
        <w:t>《爱因为在心中》</w:t>
      </w:r>
      <w:r>
        <w:rPr>
          <w:rFonts w:cs="宋体" w:asciiTheme="minorEastAsia" w:hAnsiTheme="minorEastAsia"/>
          <w:kern w:val="0"/>
          <w:sz w:val="24"/>
        </w:rPr>
        <w:t>青春活力</w:t>
      </w:r>
      <w:r>
        <w:rPr>
          <w:rFonts w:hint="eastAsia" w:cs="宋体" w:asciiTheme="minorEastAsia" w:hAnsiTheme="minorEastAsia"/>
          <w:kern w:val="0"/>
          <w:sz w:val="24"/>
        </w:rPr>
        <w:t>、</w:t>
      </w:r>
      <w:r>
        <w:rPr>
          <w:rFonts w:cs="宋体" w:asciiTheme="minorEastAsia" w:hAnsiTheme="minorEastAsia"/>
          <w:kern w:val="0"/>
          <w:sz w:val="24"/>
        </w:rPr>
        <w:t>温情满满。整台节目是成员们和同学们在短短的时间内紧张排演出来的，获得了良好的效果。</w:t>
      </w:r>
    </w:p>
    <w:p>
      <w:pPr>
        <w:spacing w:line="360" w:lineRule="auto"/>
        <w:ind w:firstLine="2891" w:firstLineChars="1200"/>
        <w:rPr>
          <w:rFonts w:cs="宋体" w:asciiTheme="minorEastAsia" w:hAnsiTheme="minorEastAsia"/>
          <w:kern w:val="0"/>
          <w:sz w:val="24"/>
        </w:rPr>
      </w:pPr>
      <w:r>
        <w:rPr>
          <w:rFonts w:hint="eastAsia" w:cs="宋体" w:asciiTheme="minorEastAsia" w:hAnsiTheme="minorEastAsia"/>
          <w:b/>
          <w:bCs/>
          <w:kern w:val="0"/>
          <w:sz w:val="24"/>
        </w:rPr>
        <w:t>五、</w:t>
      </w:r>
      <w:r>
        <w:rPr>
          <w:rFonts w:cs="宋体" w:asciiTheme="minorEastAsia" w:hAnsiTheme="minorEastAsia"/>
          <w:b/>
          <w:bCs/>
          <w:kern w:val="0"/>
          <w:sz w:val="24"/>
        </w:rPr>
        <w:t>斑斓色彩聚一堂，殷切寄语抒我心</w:t>
      </w:r>
    </w:p>
    <w:p>
      <w:pPr>
        <w:spacing w:line="360" w:lineRule="auto"/>
        <w:ind w:firstLine="480" w:firstLineChars="200"/>
        <w:rPr>
          <w:rFonts w:cs="宋体" w:asciiTheme="minorEastAsia" w:hAnsiTheme="minorEastAsia"/>
          <w:kern w:val="0"/>
          <w:sz w:val="24"/>
        </w:rPr>
      </w:pPr>
      <w:r>
        <w:rPr>
          <w:rFonts w:cs="宋体" w:asciiTheme="minorEastAsia" w:hAnsiTheme="minorEastAsia"/>
          <w:kern w:val="0"/>
          <w:sz w:val="24"/>
        </w:rPr>
        <w:t>在</w:t>
      </w:r>
      <w:r>
        <w:rPr>
          <w:rFonts w:hint="eastAsia" w:cs="宋体" w:asciiTheme="minorEastAsia" w:hAnsiTheme="minorEastAsia"/>
          <w:kern w:val="0"/>
          <w:sz w:val="24"/>
        </w:rPr>
        <w:t>“</w:t>
      </w:r>
      <w:r>
        <w:rPr>
          <w:rFonts w:cs="宋体" w:asciiTheme="minorEastAsia" w:hAnsiTheme="minorEastAsia"/>
          <w:kern w:val="0"/>
          <w:sz w:val="24"/>
        </w:rPr>
        <w:t>三下乡</w:t>
      </w:r>
      <w:r>
        <w:rPr>
          <w:rFonts w:hint="eastAsia" w:cs="宋体" w:asciiTheme="minorEastAsia" w:hAnsiTheme="minorEastAsia"/>
          <w:kern w:val="0"/>
          <w:sz w:val="24"/>
        </w:rPr>
        <w:t>”</w:t>
      </w:r>
      <w:r>
        <w:rPr>
          <w:rFonts w:cs="宋体" w:asciiTheme="minorEastAsia" w:hAnsiTheme="minorEastAsia"/>
          <w:kern w:val="0"/>
          <w:sz w:val="24"/>
        </w:rPr>
        <w:t>的过程中，在带队老师的指导下</w:t>
      </w:r>
      <w:r>
        <w:rPr>
          <w:rFonts w:hint="eastAsia" w:cs="宋体" w:asciiTheme="minorEastAsia" w:hAnsiTheme="minorEastAsia"/>
          <w:kern w:val="0"/>
          <w:sz w:val="24"/>
        </w:rPr>
        <w:t>，“传承”队员们受益匪浅、成长了很多！很多</w:t>
      </w:r>
      <w:r>
        <w:rPr>
          <w:rFonts w:cs="宋体" w:asciiTheme="minorEastAsia" w:hAnsiTheme="minorEastAsia"/>
          <w:kern w:val="0"/>
          <w:sz w:val="24"/>
        </w:rPr>
        <w:t>队员们由于不善于表达感情</w:t>
      </w:r>
      <w:r>
        <w:rPr>
          <w:rFonts w:hint="eastAsia" w:cs="宋体" w:asciiTheme="minorEastAsia" w:hAnsiTheme="minorEastAsia"/>
          <w:kern w:val="0"/>
          <w:sz w:val="24"/>
        </w:rPr>
        <w:t>，</w:t>
      </w:r>
      <w:r>
        <w:rPr>
          <w:rFonts w:cs="宋体" w:asciiTheme="minorEastAsia" w:hAnsiTheme="minorEastAsia"/>
          <w:kern w:val="0"/>
          <w:sz w:val="24"/>
        </w:rPr>
        <w:t>仅在心里对老师表示深深的谢意及感激之情。七天的下乡时光</w:t>
      </w:r>
      <w:r>
        <w:rPr>
          <w:rFonts w:hint="eastAsia" w:cs="宋体" w:asciiTheme="minorEastAsia" w:hAnsiTheme="minorEastAsia"/>
          <w:kern w:val="0"/>
          <w:sz w:val="24"/>
        </w:rPr>
        <w:t>，</w:t>
      </w:r>
      <w:r>
        <w:rPr>
          <w:rFonts w:cs="宋体" w:asciiTheme="minorEastAsia" w:hAnsiTheme="minorEastAsia"/>
          <w:kern w:val="0"/>
          <w:sz w:val="24"/>
        </w:rPr>
        <w:t>说长不长</w:t>
      </w:r>
      <w:r>
        <w:rPr>
          <w:rFonts w:hint="eastAsia" w:cs="宋体" w:asciiTheme="minorEastAsia" w:hAnsiTheme="minorEastAsia"/>
          <w:kern w:val="0"/>
          <w:sz w:val="24"/>
        </w:rPr>
        <w:t>，</w:t>
      </w:r>
      <w:r>
        <w:rPr>
          <w:rFonts w:cs="宋体" w:asciiTheme="minorEastAsia" w:hAnsiTheme="minorEastAsia"/>
          <w:kern w:val="0"/>
          <w:sz w:val="24"/>
        </w:rPr>
        <w:t>说短也不短</w:t>
      </w:r>
      <w:r>
        <w:rPr>
          <w:rFonts w:hint="eastAsia" w:cs="宋体" w:asciiTheme="minorEastAsia" w:hAnsiTheme="minorEastAsia"/>
          <w:kern w:val="0"/>
          <w:sz w:val="24"/>
        </w:rPr>
        <w:t>，</w:t>
      </w:r>
      <w:r>
        <w:rPr>
          <w:rFonts w:cs="宋体" w:asciiTheme="minorEastAsia" w:hAnsiTheme="minorEastAsia"/>
          <w:kern w:val="0"/>
          <w:sz w:val="24"/>
        </w:rPr>
        <w:t>却极大地增进了队员之间的感情</w:t>
      </w:r>
      <w:r>
        <w:rPr>
          <w:rFonts w:hint="eastAsia" w:cs="宋体" w:asciiTheme="minorEastAsia" w:hAnsiTheme="minorEastAsia"/>
          <w:kern w:val="0"/>
          <w:sz w:val="24"/>
        </w:rPr>
        <w:t>；</w:t>
      </w:r>
      <w:r>
        <w:rPr>
          <w:rFonts w:cs="宋体" w:asciiTheme="minorEastAsia" w:hAnsiTheme="minorEastAsia"/>
          <w:kern w:val="0"/>
          <w:sz w:val="24"/>
        </w:rPr>
        <w:t>虽然每天都早起晚睡</w:t>
      </w:r>
      <w:r>
        <w:rPr>
          <w:rFonts w:hint="eastAsia" w:cs="宋体" w:asciiTheme="minorEastAsia" w:hAnsiTheme="minorEastAsia"/>
          <w:kern w:val="0"/>
          <w:sz w:val="24"/>
        </w:rPr>
        <w:t>，</w:t>
      </w:r>
      <w:r>
        <w:rPr>
          <w:rFonts w:cs="宋体" w:asciiTheme="minorEastAsia" w:hAnsiTheme="minorEastAsia"/>
          <w:kern w:val="0"/>
          <w:sz w:val="24"/>
        </w:rPr>
        <w:t>但累并快乐着</w:t>
      </w:r>
      <w:r>
        <w:rPr>
          <w:rFonts w:hint="eastAsia" w:cs="宋体" w:asciiTheme="minorEastAsia" w:hAnsiTheme="minorEastAsia"/>
          <w:kern w:val="0"/>
          <w:sz w:val="24"/>
        </w:rPr>
        <w:t>！</w:t>
      </w:r>
      <w:r>
        <w:rPr>
          <w:rFonts w:cs="宋体" w:asciiTheme="minorEastAsia" w:hAnsiTheme="minorEastAsia"/>
          <w:kern w:val="0"/>
          <w:sz w:val="24"/>
        </w:rPr>
        <w:t>带队老师们也表示，看到每一位学生在三下乡活动中不断历练，不断成长，感到十分欣慰。三下乡活动能带给大家更多的会是对社会、对问题的感悟、思考和认识。希望每一位学生通过三下乡学会做事，学会快乐，学会分享，学会学习，学会思考。</w:t>
      </w:r>
    </w:p>
    <w:p>
      <w:pPr>
        <w:spacing w:line="360" w:lineRule="auto"/>
        <w:ind w:firstLine="480" w:firstLineChars="200"/>
        <w:rPr>
          <w:rFonts w:asciiTheme="minorEastAsia" w:hAnsiTheme="minorEastAsia"/>
          <w:color w:val="000000"/>
          <w:sz w:val="24"/>
        </w:rPr>
      </w:pPr>
      <w:r>
        <w:rPr>
          <w:rFonts w:asciiTheme="minorEastAsia" w:hAnsiTheme="minorEastAsia"/>
          <w:color w:val="000000"/>
          <w:sz w:val="24"/>
        </w:rPr>
        <w:t>炎炎夏日抵挡不住似火热情，舟车劳顿终化作诗情画意。一道道清澈的目光传递着各隅的梦想，一滴滴晶莹的汗水记录着下乡的故事，实践路远，培正学子正前行!愿</w:t>
      </w:r>
      <w:r>
        <w:rPr>
          <w:rFonts w:hint="eastAsia" w:asciiTheme="minorEastAsia" w:hAnsiTheme="minorEastAsia"/>
          <w:color w:val="000000"/>
          <w:sz w:val="24"/>
        </w:rPr>
        <w:t>“传承”走得越来越远，越来越好！</w:t>
      </w:r>
    </w:p>
    <w:p>
      <w:pPr>
        <w:spacing w:line="360" w:lineRule="auto"/>
        <w:ind w:firstLine="480" w:firstLineChars="200"/>
        <w:rPr>
          <w:b/>
          <w:sz w:val="28"/>
          <w:szCs w:val="28"/>
        </w:rPr>
      </w:pPr>
      <w:r>
        <w:rPr>
          <w:rFonts w:cs="宋体" w:asciiTheme="minorEastAsia" w:hAnsiTheme="minorEastAsia"/>
          <w:kern w:val="0"/>
          <w:sz w:val="24"/>
        </w:rPr>
        <w:t>这个夏天异样精彩，因为有你，有我，有彩色“三下乡”。大鹏小学</w:t>
      </w:r>
      <w:r>
        <w:rPr>
          <w:rFonts w:hint="eastAsia" w:cs="宋体" w:asciiTheme="minorEastAsia" w:hAnsiTheme="minorEastAsia"/>
          <w:kern w:val="0"/>
          <w:sz w:val="24"/>
        </w:rPr>
        <w:t>，</w:t>
      </w:r>
      <w:r>
        <w:rPr>
          <w:rFonts w:cs="宋体" w:asciiTheme="minorEastAsia" w:hAnsiTheme="minorEastAsia"/>
          <w:kern w:val="0"/>
          <w:sz w:val="24"/>
        </w:rPr>
        <w:t>后会有期</w:t>
      </w:r>
      <w:r>
        <w:rPr>
          <w:rFonts w:hint="eastAsia" w:cs="宋体" w:asciiTheme="minorEastAsia" w:hAnsiTheme="minorEastAsia"/>
          <w:kern w:val="0"/>
          <w:sz w:val="24"/>
        </w:rPr>
        <w:t>。</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6F30DB"/>
    <w:rsid w:val="3C6F30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2018-04-23T03:35:00Z</dcterms:created>
  <dc:creator>慧</dc:creator>
  <cp:lastModifiedBy>慧</cp:lastModifiedBy>
  <dcterms:modified xsi:type="dcterms:W3CDTF">2018-04-23T03:36:45Z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