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附件4</w:t>
      </w:r>
    </w:p>
    <w:p>
      <w:pPr>
        <w:spacing w:line="360" w:lineRule="auto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xx学院2022届毕业论文（设计）检查工作总结</w:t>
      </w:r>
    </w:p>
    <w:p>
      <w:pPr>
        <w:spacing w:line="360" w:lineRule="auto"/>
        <w:ind w:firstLine="964" w:firstLineChars="400"/>
        <w:rPr>
          <w:rFonts w:ascii="宋体" w:hAnsi="宋体" w:cs="宋体"/>
          <w:b/>
          <w:sz w:val="24"/>
          <w:szCs w:val="24"/>
        </w:rPr>
      </w:pPr>
    </w:p>
    <w:p>
      <w:pPr>
        <w:pStyle w:val="9"/>
        <w:numPr>
          <w:ilvl w:val="0"/>
          <w:numId w:val="1"/>
        </w:numPr>
        <w:spacing w:line="400" w:lineRule="exact"/>
        <w:ind w:firstLineChars="0"/>
        <w:jc w:val="left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毕业论文（设计）自查概况</w:t>
      </w:r>
    </w:p>
    <w:p>
      <w:pPr>
        <w:pStyle w:val="9"/>
        <w:spacing w:line="400" w:lineRule="exact"/>
        <w:ind w:left="960" w:firstLine="0" w:firstLineChars="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..........................................</w:t>
      </w:r>
    </w:p>
    <w:p>
      <w:pPr>
        <w:pStyle w:val="9"/>
        <w:numPr>
          <w:ilvl w:val="0"/>
          <w:numId w:val="2"/>
        </w:numPr>
        <w:spacing w:line="400" w:lineRule="exact"/>
        <w:ind w:firstLine="480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毕业论文（设计）规范性检查评价与分析</w:t>
      </w:r>
    </w:p>
    <w:p>
      <w:pPr>
        <w:pStyle w:val="9"/>
        <w:spacing w:line="400" w:lineRule="exact"/>
        <w:ind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1.规范性检查评价结果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全院2022届毕业论文（设计）规范性检查抽检的...份中，符合规范要求的...份，占检查总数的...。评价等级为优秀...份，占检查总数的...；评价等级为良好的...份，占检查总数的...；评价等级为中等的有...份，占检查总数的...,评价等级为合格的有...份，占检查总数的...。全院各专业毕业论文（设计）规范性检查评价结果详见表2。</w:t>
      </w:r>
    </w:p>
    <w:p>
      <w:pPr>
        <w:spacing w:line="400" w:lineRule="exact"/>
        <w:jc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表1  全院各专业毕业论文（设计）规范性检查评价等级结果</w:t>
      </w:r>
    </w:p>
    <w:tbl>
      <w:tblPr>
        <w:tblStyle w:val="4"/>
        <w:tblW w:w="7479" w:type="dxa"/>
        <w:jc w:val="center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726"/>
        <w:gridCol w:w="658"/>
        <w:gridCol w:w="755"/>
        <w:gridCol w:w="580"/>
        <w:gridCol w:w="709"/>
        <w:gridCol w:w="567"/>
        <w:gridCol w:w="708"/>
        <w:gridCol w:w="567"/>
        <w:gridCol w:w="706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50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  <w:tc>
          <w:tcPr>
            <w:tcW w:w="72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检查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4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优秀</w:t>
            </w:r>
          </w:p>
        </w:tc>
        <w:tc>
          <w:tcPr>
            <w:tcW w:w="12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良好</w:t>
            </w:r>
          </w:p>
        </w:tc>
        <w:tc>
          <w:tcPr>
            <w:tcW w:w="127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中等</w:t>
            </w:r>
          </w:p>
        </w:tc>
        <w:tc>
          <w:tcPr>
            <w:tcW w:w="1273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合格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503" w:type="dxa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6" w:type="dxa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7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占总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数%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占总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数%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占总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数%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占总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数%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...</w:t>
            </w:r>
          </w:p>
        </w:tc>
        <w:tc>
          <w:tcPr>
            <w:tcW w:w="726" w:type="dxa"/>
            <w:tcBorders>
              <w:top w:val="single" w:color="7E7E7E" w:themeColor="text1" w:themeTint="80" w:sz="4" w:space="0"/>
              <w:left w:val="single" w:color="auto" w:sz="4" w:space="0"/>
              <w:bottom w:val="single" w:color="7E7E7E" w:themeColor="text1" w:themeTint="80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1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...</w:t>
            </w:r>
          </w:p>
        </w:tc>
        <w:tc>
          <w:tcPr>
            <w:tcW w:w="726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pStyle w:val="9"/>
        <w:spacing w:line="400" w:lineRule="exact"/>
        <w:ind w:firstLine="482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2.规范性检查综合分析</w:t>
      </w:r>
    </w:p>
    <w:p>
      <w:pPr>
        <w:pStyle w:val="9"/>
        <w:spacing w:line="400" w:lineRule="exact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依据《广东培正学院毕业论文（设计）指南》要求，对全院各专业2022届毕业论文（设计）进行了规范性检查。检查包括：毕业论文选题、任务书、开题报告、论文结构、正文、答辩与成绩评定、材料要求等方面。</w:t>
      </w:r>
    </w:p>
    <w:p>
      <w:pPr>
        <w:pStyle w:val="9"/>
        <w:spacing w:line="400" w:lineRule="exact"/>
        <w:ind w:firstLine="48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..........................................</w:t>
      </w:r>
    </w:p>
    <w:p>
      <w:pPr>
        <w:pStyle w:val="9"/>
        <w:spacing w:line="400" w:lineRule="exact"/>
        <w:ind w:firstLine="480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三、毕业论文（设计）内在质量检查评价与分析</w:t>
      </w:r>
    </w:p>
    <w:p>
      <w:pPr>
        <w:pStyle w:val="9"/>
        <w:spacing w:line="400" w:lineRule="exact"/>
        <w:ind w:firstLine="482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1.</w:t>
      </w:r>
      <w:r>
        <w:rPr>
          <w:rFonts w:hint="eastAsia" w:ascii="宋体" w:hAnsi="宋体" w:cs="宋体"/>
          <w:b/>
          <w:sz w:val="24"/>
          <w:szCs w:val="24"/>
        </w:rPr>
        <w:t>内在质量检查评价结果</w:t>
      </w:r>
    </w:p>
    <w:p>
      <w:pPr>
        <w:pStyle w:val="9"/>
        <w:spacing w:line="400" w:lineRule="exact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全院检查的...份毕业论文（设计）中，评价等级为优秀...份，占...；评价等级为良好的...份，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占抽查总数的</w:t>
      </w:r>
      <w:r>
        <w:rPr>
          <w:rFonts w:hint="eastAsia" w:ascii="宋体" w:hAnsi="宋体" w:cs="宋体"/>
          <w:sz w:val="24"/>
          <w:szCs w:val="24"/>
        </w:rPr>
        <w:t>...；评价等级为中等的有...份，占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抽查总数的</w:t>
      </w:r>
      <w:r>
        <w:rPr>
          <w:rFonts w:hint="eastAsia" w:ascii="宋体" w:hAnsi="宋体" w:cs="宋体"/>
          <w:sz w:val="24"/>
          <w:szCs w:val="24"/>
        </w:rPr>
        <w:t>...；评价等级为合格的有...份，占...，全院各专业毕业论文（设计）内在质量评价结果详见表3。</w:t>
      </w:r>
    </w:p>
    <w:p>
      <w:pPr>
        <w:spacing w:line="400" w:lineRule="exact"/>
        <w:jc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表2  各学院毕业论文（设计）内在质量检查评价等级分布情况</w:t>
      </w:r>
    </w:p>
    <w:tbl>
      <w:tblPr>
        <w:tblStyle w:val="8"/>
        <w:tblpPr w:leftFromText="180" w:rightFromText="180" w:vertAnchor="text" w:tblpXSpec="center" w:tblpY="1"/>
        <w:tblOverlap w:val="never"/>
        <w:tblW w:w="6771" w:type="dxa"/>
        <w:tblInd w:w="0" w:type="dxa"/>
        <w:tblBorders>
          <w:top w:val="single" w:color="7E7E7E" w:themeColor="text1" w:themeTint="80" w:sz="4" w:space="0"/>
          <w:left w:val="single" w:color="7E7E7E" w:themeColor="text1" w:themeTint="80" w:sz="4" w:space="0"/>
          <w:bottom w:val="single" w:color="7E7E7E" w:themeColor="text1" w:themeTint="80" w:sz="4" w:space="0"/>
          <w:right w:val="single" w:color="7E7E7E" w:themeColor="text1" w:themeTint="80" w:sz="4" w:space="0"/>
          <w:insideH w:val="single" w:color="7E7E7E" w:themeColor="text1" w:themeTint="80" w:sz="4" w:space="0"/>
          <w:insideV w:val="single" w:color="7E7E7E" w:themeColor="text1" w:themeTint="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583"/>
        <w:gridCol w:w="992"/>
        <w:gridCol w:w="993"/>
        <w:gridCol w:w="850"/>
        <w:gridCol w:w="851"/>
      </w:tblGrid>
      <w:tr>
        <w:tblPrEx>
          <w:tblBorders>
            <w:top w:val="single" w:color="7E7E7E" w:themeColor="text1" w:themeTint="80" w:sz="4" w:space="0"/>
            <w:left w:val="single" w:color="7E7E7E" w:themeColor="text1" w:themeTint="80" w:sz="4" w:space="0"/>
            <w:bottom w:val="single" w:color="7E7E7E" w:themeColor="text1" w:themeTint="80" w:sz="4" w:space="0"/>
            <w:right w:val="single" w:color="7E7E7E" w:themeColor="text1" w:themeTint="80" w:sz="4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02" w:type="dxa"/>
            <w:tcBorders>
              <w:bottom w:val="nil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专业</w:t>
            </w:r>
          </w:p>
        </w:tc>
        <w:tc>
          <w:tcPr>
            <w:tcW w:w="1583" w:type="dxa"/>
            <w:tcBorders>
              <w:bottom w:val="nil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检查总数</w:t>
            </w:r>
          </w:p>
        </w:tc>
        <w:tc>
          <w:tcPr>
            <w:tcW w:w="992" w:type="dxa"/>
            <w:tcBorders>
              <w:bottom w:val="nil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优秀</w:t>
            </w:r>
          </w:p>
        </w:tc>
        <w:tc>
          <w:tcPr>
            <w:tcW w:w="993" w:type="dxa"/>
            <w:tcBorders>
              <w:bottom w:val="nil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良好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中等</w:t>
            </w:r>
          </w:p>
        </w:tc>
        <w:tc>
          <w:tcPr>
            <w:tcW w:w="851" w:type="dxa"/>
            <w:tcBorders>
              <w:bottom w:val="nil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合格</w:t>
            </w:r>
          </w:p>
        </w:tc>
      </w:tr>
      <w:tr>
        <w:tblPrEx>
          <w:tblBorders>
            <w:top w:val="single" w:color="7E7E7E" w:themeColor="text1" w:themeTint="80" w:sz="4" w:space="0"/>
            <w:left w:val="single" w:color="7E7E7E" w:themeColor="text1" w:themeTint="80" w:sz="4" w:space="0"/>
            <w:bottom w:val="single" w:color="7E7E7E" w:themeColor="text1" w:themeTint="80" w:sz="4" w:space="0"/>
            <w:right w:val="single" w:color="7E7E7E" w:themeColor="text1" w:themeTint="80" w:sz="4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02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...</w:t>
            </w:r>
          </w:p>
        </w:tc>
        <w:tc>
          <w:tcPr>
            <w:tcW w:w="1583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3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single" w:color="7E7E7E" w:themeColor="text1" w:themeTint="80" w:sz="4" w:space="0"/>
            <w:bottom w:val="single" w:color="7E7E7E" w:themeColor="text1" w:themeTint="80" w:sz="4" w:space="0"/>
            <w:right w:val="single" w:color="7E7E7E" w:themeColor="text1" w:themeTint="80" w:sz="4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02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...</w:t>
            </w:r>
          </w:p>
        </w:tc>
        <w:tc>
          <w:tcPr>
            <w:tcW w:w="1583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3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single" w:color="7E7E7E" w:themeColor="text1" w:themeTint="80" w:sz="4" w:space="0"/>
            <w:bottom w:val="single" w:color="7E7E7E" w:themeColor="text1" w:themeTint="80" w:sz="4" w:space="0"/>
            <w:right w:val="single" w:color="7E7E7E" w:themeColor="text1" w:themeTint="80" w:sz="4" w:space="0"/>
            <w:insideH w:val="single" w:color="7E7E7E" w:themeColor="text1" w:themeTint="80" w:sz="4" w:space="0"/>
            <w:insideV w:val="single" w:color="7E7E7E" w:themeColor="text1" w:themeTint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02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合计</w:t>
            </w:r>
          </w:p>
        </w:tc>
        <w:tc>
          <w:tcPr>
            <w:tcW w:w="1583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3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pStyle w:val="9"/>
        <w:spacing w:line="400" w:lineRule="exact"/>
        <w:ind w:firstLine="0" w:firstLineChars="0"/>
        <w:rPr>
          <w:rFonts w:ascii="宋体" w:hAnsi="宋体" w:cs="宋体"/>
          <w:sz w:val="24"/>
          <w:szCs w:val="24"/>
        </w:rPr>
      </w:pPr>
    </w:p>
    <w:p>
      <w:pPr>
        <w:spacing w:line="400" w:lineRule="exact"/>
        <w:rPr>
          <w:rFonts w:ascii="宋体" w:hAnsi="宋体" w:cs="宋体"/>
          <w:sz w:val="24"/>
          <w:szCs w:val="24"/>
        </w:rPr>
      </w:pPr>
    </w:p>
    <w:p>
      <w:pPr>
        <w:spacing w:line="400" w:lineRule="exact"/>
        <w:ind w:firstLine="482" w:firstLineChars="20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2.内在质量检查综合分析</w:t>
      </w:r>
    </w:p>
    <w:p>
      <w:pPr>
        <w:pStyle w:val="9"/>
        <w:spacing w:line="400" w:lineRule="exact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..........................................</w:t>
      </w:r>
    </w:p>
    <w:p>
      <w:pPr>
        <w:spacing w:line="400" w:lineRule="exact"/>
        <w:ind w:firstLine="480" w:firstLineChars="200"/>
        <w:jc w:val="left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四、毕业论文（设计）检查总结：亮点、问题与改进</w:t>
      </w:r>
    </w:p>
    <w:p>
      <w:pPr>
        <w:spacing w:line="400" w:lineRule="exact"/>
        <w:rPr>
          <w:rFonts w:ascii="宋体" w:hAnsi="宋体" w:cs="宋体"/>
          <w:b/>
          <w:sz w:val="24"/>
          <w:szCs w:val="24"/>
        </w:rPr>
      </w:pPr>
    </w:p>
    <w:p>
      <w:pPr>
        <w:spacing w:line="400" w:lineRule="exact"/>
        <w:rPr>
          <w:rFonts w:ascii="宋体" w:hAnsi="宋体" w:cs="宋体"/>
          <w:b/>
          <w:sz w:val="24"/>
          <w:szCs w:val="24"/>
        </w:rPr>
      </w:pPr>
    </w:p>
    <w:p>
      <w:pPr>
        <w:spacing w:line="400" w:lineRule="exact"/>
        <w:rPr>
          <w:rFonts w:ascii="宋体" w:hAnsi="宋体" w:cs="宋体"/>
          <w:b/>
          <w:sz w:val="24"/>
          <w:szCs w:val="24"/>
        </w:rPr>
      </w:pPr>
    </w:p>
    <w:p>
      <w:pPr>
        <w:spacing w:line="400" w:lineRule="exact"/>
        <w:rPr>
          <w:rFonts w:ascii="宋体" w:hAnsi="宋体" w:cs="宋体"/>
          <w:b/>
          <w:sz w:val="24"/>
          <w:szCs w:val="24"/>
        </w:rPr>
      </w:pPr>
    </w:p>
    <w:p>
      <w:pPr>
        <w:spacing w:line="400" w:lineRule="exact"/>
        <w:rPr>
          <w:rFonts w:ascii="宋体" w:hAnsi="宋体" w:cs="宋体"/>
          <w:b/>
          <w:sz w:val="24"/>
          <w:szCs w:val="24"/>
        </w:rPr>
      </w:pPr>
    </w:p>
    <w:p>
      <w:pPr>
        <w:spacing w:line="400" w:lineRule="exact"/>
        <w:rPr>
          <w:rFonts w:ascii="宋体" w:hAnsi="宋体" w:cs="宋体"/>
          <w:b/>
          <w:sz w:val="24"/>
          <w:szCs w:val="24"/>
        </w:rPr>
      </w:pPr>
    </w:p>
    <w:p>
      <w:pPr>
        <w:spacing w:line="400" w:lineRule="exact"/>
        <w:rPr>
          <w:rFonts w:ascii="宋体" w:hAnsi="宋体" w:cs="宋体"/>
          <w:b/>
          <w:sz w:val="24"/>
          <w:szCs w:val="24"/>
        </w:rPr>
      </w:pPr>
    </w:p>
    <w:p>
      <w:pPr>
        <w:spacing w:line="400" w:lineRule="exact"/>
        <w:rPr>
          <w:rFonts w:ascii="宋体" w:hAnsi="宋体" w:cs="宋体"/>
          <w:b/>
          <w:sz w:val="24"/>
          <w:szCs w:val="24"/>
        </w:rPr>
      </w:pPr>
    </w:p>
    <w:p>
      <w:pPr>
        <w:spacing w:line="360" w:lineRule="auto"/>
        <w:ind w:right="240" w:firstLine="480" w:firstLineChars="200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xx</w:t>
      </w:r>
      <w:r>
        <w:rPr>
          <w:rFonts w:asciiTheme="minorEastAsia" w:hAnsiTheme="minorEastAsia"/>
          <w:sz w:val="24"/>
          <w:szCs w:val="24"/>
        </w:rPr>
        <w:t>学院</w:t>
      </w:r>
    </w:p>
    <w:p>
      <w:pPr>
        <w:spacing w:line="360" w:lineRule="auto"/>
        <w:ind w:firstLine="480" w:firstLineChars="20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年   月   日</w:t>
      </w:r>
    </w:p>
    <w:p>
      <w:pPr>
        <w:spacing w:line="400" w:lineRule="exact"/>
        <w:rPr>
          <w:rFonts w:ascii="宋体" w:hAnsi="宋体" w:cs="宋体"/>
          <w:b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1A84AC"/>
    <w:multiLevelType w:val="singleLevel"/>
    <w:tmpl w:val="AC1A84A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9E441F"/>
    <w:multiLevelType w:val="multilevel"/>
    <w:tmpl w:val="479E441F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MTMwODYyNjIwNGQyMzY1YTIwZDE0NWE0YjU0OGMifQ=="/>
  </w:docVars>
  <w:rsids>
    <w:rsidRoot w:val="007D5FA1"/>
    <w:rsid w:val="000331A4"/>
    <w:rsid w:val="000554A6"/>
    <w:rsid w:val="004F1AD9"/>
    <w:rsid w:val="005B6A99"/>
    <w:rsid w:val="005F49DD"/>
    <w:rsid w:val="00634C77"/>
    <w:rsid w:val="00773916"/>
    <w:rsid w:val="007D5FA1"/>
    <w:rsid w:val="00950EF5"/>
    <w:rsid w:val="0098297D"/>
    <w:rsid w:val="009C51F8"/>
    <w:rsid w:val="00CE777D"/>
    <w:rsid w:val="00F02965"/>
    <w:rsid w:val="00FB289E"/>
    <w:rsid w:val="01814321"/>
    <w:rsid w:val="029D33DC"/>
    <w:rsid w:val="030376E3"/>
    <w:rsid w:val="0344081A"/>
    <w:rsid w:val="03A82039"/>
    <w:rsid w:val="04B844FD"/>
    <w:rsid w:val="05D830A9"/>
    <w:rsid w:val="09D21BB2"/>
    <w:rsid w:val="0C0D15D3"/>
    <w:rsid w:val="0EC512E3"/>
    <w:rsid w:val="0F4E7F38"/>
    <w:rsid w:val="106A0DA2"/>
    <w:rsid w:val="111D60B2"/>
    <w:rsid w:val="13001549"/>
    <w:rsid w:val="13A50343"/>
    <w:rsid w:val="147321EF"/>
    <w:rsid w:val="172D2B29"/>
    <w:rsid w:val="187A3B4C"/>
    <w:rsid w:val="19614D0C"/>
    <w:rsid w:val="196D1903"/>
    <w:rsid w:val="1AA475A6"/>
    <w:rsid w:val="1BBE6445"/>
    <w:rsid w:val="1D022362"/>
    <w:rsid w:val="1D24052A"/>
    <w:rsid w:val="1D8F1E47"/>
    <w:rsid w:val="1D9751A0"/>
    <w:rsid w:val="204D7D98"/>
    <w:rsid w:val="226A2E83"/>
    <w:rsid w:val="24141145"/>
    <w:rsid w:val="246D6C5B"/>
    <w:rsid w:val="250E5D48"/>
    <w:rsid w:val="26630315"/>
    <w:rsid w:val="27E92B4E"/>
    <w:rsid w:val="28397580"/>
    <w:rsid w:val="28B05368"/>
    <w:rsid w:val="29B80978"/>
    <w:rsid w:val="2AA333D6"/>
    <w:rsid w:val="2D5E35E4"/>
    <w:rsid w:val="2D7921CC"/>
    <w:rsid w:val="2DF6381D"/>
    <w:rsid w:val="2E505623"/>
    <w:rsid w:val="2E8B665B"/>
    <w:rsid w:val="300F6E18"/>
    <w:rsid w:val="305B205D"/>
    <w:rsid w:val="318D512F"/>
    <w:rsid w:val="33955886"/>
    <w:rsid w:val="346040E6"/>
    <w:rsid w:val="35F846CE"/>
    <w:rsid w:val="3647730B"/>
    <w:rsid w:val="36DB7A54"/>
    <w:rsid w:val="37621F23"/>
    <w:rsid w:val="37A12A4B"/>
    <w:rsid w:val="37CE75B8"/>
    <w:rsid w:val="381F1BC2"/>
    <w:rsid w:val="39007AF2"/>
    <w:rsid w:val="3AE0388B"/>
    <w:rsid w:val="3B5D4EDB"/>
    <w:rsid w:val="3C771FCD"/>
    <w:rsid w:val="3D7604D6"/>
    <w:rsid w:val="3E9B4698"/>
    <w:rsid w:val="3EB70DA6"/>
    <w:rsid w:val="3F277CDA"/>
    <w:rsid w:val="3F60143E"/>
    <w:rsid w:val="3F667F02"/>
    <w:rsid w:val="4013025E"/>
    <w:rsid w:val="447B63D2"/>
    <w:rsid w:val="4497145E"/>
    <w:rsid w:val="45E76DCC"/>
    <w:rsid w:val="47BE6D02"/>
    <w:rsid w:val="481E1E96"/>
    <w:rsid w:val="48653621"/>
    <w:rsid w:val="48D83DF3"/>
    <w:rsid w:val="4928584F"/>
    <w:rsid w:val="497F0713"/>
    <w:rsid w:val="4B7F0E9E"/>
    <w:rsid w:val="4C431ECB"/>
    <w:rsid w:val="4D4C4DB0"/>
    <w:rsid w:val="4D7762D0"/>
    <w:rsid w:val="4D844549"/>
    <w:rsid w:val="4ED41501"/>
    <w:rsid w:val="4F3856E8"/>
    <w:rsid w:val="4F754A92"/>
    <w:rsid w:val="506F7733"/>
    <w:rsid w:val="50AA2519"/>
    <w:rsid w:val="51FE0D6E"/>
    <w:rsid w:val="55651104"/>
    <w:rsid w:val="55855303"/>
    <w:rsid w:val="571C1C97"/>
    <w:rsid w:val="577613A7"/>
    <w:rsid w:val="57EE718F"/>
    <w:rsid w:val="5919023C"/>
    <w:rsid w:val="59E22D24"/>
    <w:rsid w:val="5C9A78E6"/>
    <w:rsid w:val="5DA61345"/>
    <w:rsid w:val="5DA93220"/>
    <w:rsid w:val="5E1D0820"/>
    <w:rsid w:val="602F6597"/>
    <w:rsid w:val="610619ED"/>
    <w:rsid w:val="61BF650F"/>
    <w:rsid w:val="61FA4982"/>
    <w:rsid w:val="620D46B6"/>
    <w:rsid w:val="6393508F"/>
    <w:rsid w:val="64A55712"/>
    <w:rsid w:val="64C01EB3"/>
    <w:rsid w:val="651A5A67"/>
    <w:rsid w:val="65E41BD1"/>
    <w:rsid w:val="673461CF"/>
    <w:rsid w:val="67370AE6"/>
    <w:rsid w:val="68646FFA"/>
    <w:rsid w:val="688B27D8"/>
    <w:rsid w:val="69DA57C5"/>
    <w:rsid w:val="6A1A2066"/>
    <w:rsid w:val="6A1F767C"/>
    <w:rsid w:val="6AA302AD"/>
    <w:rsid w:val="6B8E7CDB"/>
    <w:rsid w:val="6DB91B96"/>
    <w:rsid w:val="6DFF52C9"/>
    <w:rsid w:val="6EF235B1"/>
    <w:rsid w:val="6FB95E7D"/>
    <w:rsid w:val="6FC22F83"/>
    <w:rsid w:val="70381498"/>
    <w:rsid w:val="70B7060E"/>
    <w:rsid w:val="70C26FB3"/>
    <w:rsid w:val="70C90342"/>
    <w:rsid w:val="70F76C5D"/>
    <w:rsid w:val="70F84783"/>
    <w:rsid w:val="713A4D9B"/>
    <w:rsid w:val="729D1A86"/>
    <w:rsid w:val="729D3834"/>
    <w:rsid w:val="73337CF4"/>
    <w:rsid w:val="73C05A2C"/>
    <w:rsid w:val="7429699F"/>
    <w:rsid w:val="75526B58"/>
    <w:rsid w:val="75B01AD0"/>
    <w:rsid w:val="776963DA"/>
    <w:rsid w:val="781C344D"/>
    <w:rsid w:val="791E4FA3"/>
    <w:rsid w:val="79B17BC5"/>
    <w:rsid w:val="7A4822D7"/>
    <w:rsid w:val="7B35113C"/>
    <w:rsid w:val="7B590514"/>
    <w:rsid w:val="7D3F7243"/>
    <w:rsid w:val="7DEA51BE"/>
    <w:rsid w:val="7DFF53A3"/>
    <w:rsid w:val="7E725B75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table" w:customStyle="1" w:styleId="8">
    <w:name w:val="无格式表格 21"/>
    <w:basedOn w:val="4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795</Characters>
  <Lines>6</Lines>
  <Paragraphs>1</Paragraphs>
  <TotalTime>26</TotalTime>
  <ScaleCrop>false</ScaleCrop>
  <LinksUpToDate>false</LinksUpToDate>
  <CharactersWithSpaces>808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2022-07-06T05:25:00Z</dcterms:created>
  <dc:creator>张金连</dc:creator>
  <cp:lastModifiedBy>无双</cp:lastModifiedBy>
  <dcterms:modified xsi:type="dcterms:W3CDTF">2022-07-07T07:49:05Z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3F75A7F70C794B49A846A28FE4A5EAFB</vt:lpwstr>
  </property>
</Properties>
</file>